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F5" w:rsidRDefault="008339CB" w:rsidP="008339CB">
      <w:pPr>
        <w:jc w:val="center"/>
        <w:rPr>
          <w:rFonts w:cs="Times New Roman"/>
          <w:b/>
        </w:rPr>
      </w:pPr>
      <w:r w:rsidRPr="008339CB">
        <w:rPr>
          <w:rFonts w:cs="Times New Roman"/>
          <w:b/>
        </w:rPr>
        <w:t>Структура первичной организации РДШ в МАОУ «СОШ № 17»</w:t>
      </w:r>
    </w:p>
    <w:p w:rsidR="008339CB" w:rsidRDefault="008339CB" w:rsidP="008339CB">
      <w:pPr>
        <w:jc w:val="center"/>
        <w:rPr>
          <w:rFonts w:cs="Times New Roman"/>
          <w:b/>
        </w:rPr>
      </w:pPr>
    </w:p>
    <w:p w:rsidR="008339CB" w:rsidRDefault="008339CB" w:rsidP="008339CB">
      <w:pPr>
        <w:jc w:val="center"/>
        <w:rPr>
          <w:b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14232330" wp14:editId="2309B252">
            <wp:extent cx="5400675" cy="439316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762" cy="439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CB" w:rsidRDefault="008339CB" w:rsidP="008339CB">
      <w:pPr>
        <w:jc w:val="center"/>
        <w:rPr>
          <w:b/>
        </w:rPr>
      </w:pPr>
    </w:p>
    <w:p w:rsidR="008339CB" w:rsidRPr="008339CB" w:rsidRDefault="008339CB" w:rsidP="008339CB">
      <w:pPr>
        <w:jc w:val="both"/>
      </w:pPr>
      <w:r>
        <w:rPr>
          <w:b/>
        </w:rPr>
        <w:t xml:space="preserve">Школьный куратор </w:t>
      </w:r>
      <w:r w:rsidRPr="008339CB">
        <w:t>–</w:t>
      </w:r>
      <w:r>
        <w:rPr>
          <w:b/>
        </w:rPr>
        <w:t xml:space="preserve"> </w:t>
      </w:r>
      <w:r w:rsidRPr="008339CB">
        <w:t>Огородникова Екатерина Вадимовна</w:t>
      </w:r>
      <w:r>
        <w:t>, учитель обществознания</w:t>
      </w:r>
    </w:p>
    <w:p w:rsidR="008339CB" w:rsidRDefault="008339CB" w:rsidP="008339CB">
      <w:pPr>
        <w:jc w:val="both"/>
      </w:pPr>
      <w:r>
        <w:rPr>
          <w:b/>
        </w:rPr>
        <w:t>Руководитель первичной организации РДШ –</w:t>
      </w:r>
      <w:r>
        <w:t xml:space="preserve"> </w:t>
      </w:r>
      <w:r w:rsidRPr="008339CB">
        <w:t>Бушуев Арсений</w:t>
      </w:r>
      <w:r>
        <w:t>, 9 «А» класс</w:t>
      </w:r>
    </w:p>
    <w:p w:rsidR="008339CB" w:rsidRDefault="008339CB" w:rsidP="008339CB">
      <w:pPr>
        <w:jc w:val="both"/>
      </w:pPr>
      <w:r w:rsidRPr="002B3902">
        <w:rPr>
          <w:b/>
        </w:rPr>
        <w:t>Совет лидеров РДШ</w:t>
      </w:r>
      <w:r w:rsidR="002B3902">
        <w:t xml:space="preserve"> -</w:t>
      </w:r>
      <w:r>
        <w:t xml:space="preserve"> </w:t>
      </w:r>
      <w:r w:rsidRPr="008339CB">
        <w:t>Бушуев Арсений</w:t>
      </w:r>
      <w:r w:rsidR="002B3902">
        <w:t xml:space="preserve">, </w:t>
      </w:r>
      <w:proofErr w:type="spellStart"/>
      <w:r w:rsidR="002B3902">
        <w:t>Гальцева</w:t>
      </w:r>
      <w:proofErr w:type="spellEnd"/>
      <w:r w:rsidR="002B3902">
        <w:t xml:space="preserve"> Мария, Киселев Даниил, Быков Максим, </w:t>
      </w:r>
      <w:proofErr w:type="spellStart"/>
      <w:r w:rsidR="002B3902">
        <w:t>Воложенина</w:t>
      </w:r>
      <w:proofErr w:type="spellEnd"/>
      <w:r w:rsidR="002B3902">
        <w:t xml:space="preserve"> Анна, Кузнецова Диана, Кремер Александра, </w:t>
      </w:r>
      <w:proofErr w:type="spellStart"/>
      <w:r w:rsidR="002B3902">
        <w:t>Нигматулина</w:t>
      </w:r>
      <w:proofErr w:type="spellEnd"/>
      <w:r w:rsidR="002B3902">
        <w:t xml:space="preserve"> </w:t>
      </w:r>
      <w:proofErr w:type="spellStart"/>
      <w:r w:rsidR="002B3902">
        <w:t>Алисия</w:t>
      </w:r>
      <w:proofErr w:type="spellEnd"/>
      <w:r w:rsidR="002B3902">
        <w:t xml:space="preserve">, </w:t>
      </w:r>
      <w:proofErr w:type="spellStart"/>
      <w:r w:rsidR="002B3902">
        <w:t>Куреннова</w:t>
      </w:r>
      <w:proofErr w:type="spellEnd"/>
      <w:r w:rsidR="002B3902">
        <w:t xml:space="preserve"> Вероника.</w:t>
      </w:r>
    </w:p>
    <w:p w:rsidR="002B3902" w:rsidRPr="002B3902" w:rsidRDefault="002B3902" w:rsidP="008339CB">
      <w:pPr>
        <w:jc w:val="both"/>
        <w:rPr>
          <w:b/>
        </w:rPr>
      </w:pPr>
      <w:r w:rsidRPr="002B3902">
        <w:rPr>
          <w:b/>
        </w:rPr>
        <w:t xml:space="preserve">Отряд «Личностное развитие» - </w:t>
      </w:r>
      <w:proofErr w:type="spellStart"/>
      <w:r w:rsidRPr="002B3902">
        <w:t>Гальцева</w:t>
      </w:r>
      <w:proofErr w:type="spellEnd"/>
      <w:r w:rsidRPr="002B3902">
        <w:t xml:space="preserve"> Мария</w:t>
      </w:r>
    </w:p>
    <w:p w:rsidR="002B3902" w:rsidRPr="002B3902" w:rsidRDefault="002B3902" w:rsidP="008339CB">
      <w:pPr>
        <w:jc w:val="both"/>
        <w:rPr>
          <w:b/>
        </w:rPr>
      </w:pPr>
      <w:r w:rsidRPr="002B3902">
        <w:rPr>
          <w:b/>
        </w:rPr>
        <w:t>Отряд «Гражданская инициатива» -</w:t>
      </w:r>
      <w:r>
        <w:rPr>
          <w:b/>
        </w:rPr>
        <w:t xml:space="preserve"> </w:t>
      </w:r>
      <w:r w:rsidRPr="002B3902">
        <w:t>Киселев Даниил</w:t>
      </w:r>
    </w:p>
    <w:p w:rsidR="002B3902" w:rsidRPr="002B3902" w:rsidRDefault="002B3902" w:rsidP="008339CB">
      <w:pPr>
        <w:jc w:val="both"/>
        <w:rPr>
          <w:b/>
        </w:rPr>
      </w:pPr>
      <w:r w:rsidRPr="002B3902">
        <w:rPr>
          <w:b/>
        </w:rPr>
        <w:t>Отряд «Военно-патриотическое движение»</w:t>
      </w:r>
      <w:r>
        <w:rPr>
          <w:b/>
        </w:rPr>
        <w:t xml:space="preserve"> - </w:t>
      </w:r>
      <w:r w:rsidRPr="002B3902">
        <w:t>Быков Максим</w:t>
      </w:r>
    </w:p>
    <w:p w:rsidR="002B3902" w:rsidRPr="002B3902" w:rsidRDefault="002B3902" w:rsidP="008339CB">
      <w:pPr>
        <w:jc w:val="both"/>
        <w:rPr>
          <w:b/>
        </w:rPr>
      </w:pPr>
      <w:r w:rsidRPr="002B3902">
        <w:rPr>
          <w:b/>
        </w:rPr>
        <w:t xml:space="preserve">Отряд «Медиа-центр» - </w:t>
      </w:r>
      <w:proofErr w:type="spellStart"/>
      <w:r>
        <w:t>Нигматулина</w:t>
      </w:r>
      <w:proofErr w:type="spellEnd"/>
      <w:r>
        <w:t xml:space="preserve"> </w:t>
      </w:r>
      <w:proofErr w:type="spellStart"/>
      <w:r>
        <w:t>Алисия</w:t>
      </w:r>
      <w:bookmarkStart w:id="0" w:name="_GoBack"/>
      <w:bookmarkEnd w:id="0"/>
      <w:proofErr w:type="spellEnd"/>
    </w:p>
    <w:sectPr w:rsidR="002B3902" w:rsidRPr="002B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D"/>
    <w:rsid w:val="00197F9D"/>
    <w:rsid w:val="002B3902"/>
    <w:rsid w:val="008339CB"/>
    <w:rsid w:val="009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1502"/>
  <w15:chartTrackingRefBased/>
  <w15:docId w15:val="{58A66C63-1B12-4459-A8FC-AB6A21DE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2019-09-02T12:53:00Z</dcterms:created>
  <dcterms:modified xsi:type="dcterms:W3CDTF">2019-09-02T13:13:00Z</dcterms:modified>
</cp:coreProperties>
</file>