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B1" w:rsidRPr="00873AB1" w:rsidRDefault="00873AB1" w:rsidP="00873AB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873AB1">
        <w:rPr>
          <w:rFonts w:eastAsia="Times New Roman" w:cs="Times New Roman"/>
          <w:szCs w:val="28"/>
          <w:lang w:eastAsia="ru-RU"/>
        </w:rPr>
        <w:t>Министерство общего и профессионального образования</w:t>
      </w:r>
    </w:p>
    <w:p w:rsidR="00873AB1" w:rsidRPr="00873AB1" w:rsidRDefault="00873AB1" w:rsidP="00873AB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873AB1">
        <w:rPr>
          <w:rFonts w:eastAsia="Times New Roman" w:cs="Times New Roman"/>
          <w:szCs w:val="28"/>
          <w:lang w:eastAsia="ru-RU"/>
        </w:rPr>
        <w:t>Свердловской области</w:t>
      </w:r>
    </w:p>
    <w:p w:rsidR="00873AB1" w:rsidRPr="00873AB1" w:rsidRDefault="00873AB1" w:rsidP="00873AB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873AB1">
        <w:rPr>
          <w:rFonts w:eastAsia="Times New Roman" w:cs="Times New Roman"/>
          <w:szCs w:val="28"/>
          <w:lang w:eastAsia="ru-RU"/>
        </w:rPr>
        <w:t>Муниципальный орган «Управление образования ГО Краснотурьинск»</w:t>
      </w:r>
    </w:p>
    <w:p w:rsidR="00873AB1" w:rsidRPr="00873AB1" w:rsidRDefault="00873AB1" w:rsidP="00873AB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873AB1">
        <w:rPr>
          <w:rFonts w:eastAsia="Times New Roman" w:cs="Times New Roman"/>
          <w:szCs w:val="28"/>
          <w:lang w:eastAsia="ru-RU"/>
        </w:rPr>
        <w:t>Муниципальное автономное общеобразовательное учреждение</w:t>
      </w:r>
    </w:p>
    <w:p w:rsidR="00873AB1" w:rsidRPr="00873AB1" w:rsidRDefault="00873AB1" w:rsidP="00873AB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873AB1">
        <w:rPr>
          <w:rFonts w:eastAsia="Times New Roman" w:cs="Times New Roman"/>
          <w:szCs w:val="28"/>
          <w:lang w:eastAsia="ru-RU"/>
        </w:rPr>
        <w:t>«Средняя общеобразовательная школа №17»</w:t>
      </w:r>
    </w:p>
    <w:p w:rsidR="00873AB1" w:rsidRPr="00873AB1" w:rsidRDefault="00873AB1" w:rsidP="00873AB1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3260"/>
      </w:tblGrid>
      <w:tr w:rsidR="00873AB1" w:rsidRPr="00873AB1" w:rsidTr="00E84EA5">
        <w:tc>
          <w:tcPr>
            <w:tcW w:w="3545" w:type="dxa"/>
          </w:tcPr>
          <w:p w:rsidR="00873AB1" w:rsidRPr="00873AB1" w:rsidRDefault="00873AB1" w:rsidP="00873AB1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73AB1" w:rsidRPr="00873AB1" w:rsidRDefault="00873AB1" w:rsidP="00873AB1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73AB1" w:rsidRPr="00873AB1" w:rsidRDefault="00873AB1" w:rsidP="00873AB1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873AB1" w:rsidRPr="00873AB1" w:rsidTr="00E84EA5">
        <w:tc>
          <w:tcPr>
            <w:tcW w:w="3545" w:type="dxa"/>
          </w:tcPr>
          <w:p w:rsidR="00873AB1" w:rsidRPr="00873AB1" w:rsidRDefault="00873AB1" w:rsidP="00873AB1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73AB1" w:rsidRPr="00873AB1" w:rsidRDefault="00873AB1" w:rsidP="00873AB1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73AB1" w:rsidRPr="00873AB1" w:rsidRDefault="00873AB1" w:rsidP="00873AB1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</w:tc>
      </w:tr>
    </w:tbl>
    <w:p w:rsidR="00873AB1" w:rsidRPr="00873AB1" w:rsidRDefault="00873AB1" w:rsidP="00873AB1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987AF5" w:rsidRDefault="00987AF5" w:rsidP="00873AB1">
      <w:pPr>
        <w:jc w:val="center"/>
      </w:pPr>
    </w:p>
    <w:p w:rsidR="00873AB1" w:rsidRDefault="00873AB1" w:rsidP="00873AB1">
      <w:pPr>
        <w:jc w:val="center"/>
        <w:rPr>
          <w:b/>
        </w:rPr>
      </w:pPr>
    </w:p>
    <w:p w:rsidR="00873AB1" w:rsidRPr="00873AB1" w:rsidRDefault="00873AB1" w:rsidP="00873AB1">
      <w:pPr>
        <w:jc w:val="center"/>
        <w:rPr>
          <w:b/>
        </w:rPr>
      </w:pPr>
      <w:r w:rsidRPr="00873AB1">
        <w:rPr>
          <w:b/>
        </w:rPr>
        <w:t xml:space="preserve">Программа реализации </w:t>
      </w:r>
    </w:p>
    <w:p w:rsidR="00873AB1" w:rsidRPr="00873AB1" w:rsidRDefault="00873AB1" w:rsidP="00873AB1">
      <w:pPr>
        <w:jc w:val="center"/>
        <w:rPr>
          <w:b/>
        </w:rPr>
      </w:pPr>
      <w:r w:rsidRPr="00873AB1">
        <w:rPr>
          <w:b/>
        </w:rPr>
        <w:t>«Российское движение школьников»</w:t>
      </w:r>
    </w:p>
    <w:p w:rsidR="00873AB1" w:rsidRDefault="00873AB1" w:rsidP="00873AB1">
      <w:pPr>
        <w:jc w:val="center"/>
        <w:rPr>
          <w:b/>
        </w:rPr>
      </w:pPr>
      <w:r w:rsidRPr="00873AB1">
        <w:rPr>
          <w:b/>
        </w:rPr>
        <w:t xml:space="preserve"> в МАОУ «СОШ № 17»</w:t>
      </w:r>
    </w:p>
    <w:p w:rsidR="00873AB1" w:rsidRDefault="00873AB1" w:rsidP="00873AB1">
      <w:pPr>
        <w:jc w:val="center"/>
        <w:rPr>
          <w:b/>
        </w:rPr>
      </w:pPr>
    </w:p>
    <w:p w:rsidR="00873AB1" w:rsidRPr="002953EA" w:rsidRDefault="00873AB1" w:rsidP="00873AB1">
      <w:pPr>
        <w:spacing w:line="276" w:lineRule="auto"/>
        <w:jc w:val="both"/>
        <w:rPr>
          <w:b/>
          <w:szCs w:val="28"/>
        </w:rPr>
      </w:pPr>
    </w:p>
    <w:p w:rsidR="00873AB1" w:rsidRPr="002953EA" w:rsidRDefault="00873AB1" w:rsidP="00873AB1">
      <w:pPr>
        <w:spacing w:line="276" w:lineRule="auto"/>
        <w:jc w:val="both"/>
        <w:rPr>
          <w:szCs w:val="28"/>
        </w:rPr>
      </w:pPr>
    </w:p>
    <w:p w:rsidR="00873AB1" w:rsidRDefault="00873AB1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Default="00E84EA5" w:rsidP="00873AB1">
      <w:pPr>
        <w:spacing w:line="276" w:lineRule="auto"/>
        <w:jc w:val="both"/>
        <w:rPr>
          <w:szCs w:val="28"/>
        </w:rPr>
      </w:pPr>
    </w:p>
    <w:p w:rsidR="00E84EA5" w:rsidRPr="002953EA" w:rsidRDefault="00E84EA5" w:rsidP="00873AB1">
      <w:pPr>
        <w:spacing w:line="276" w:lineRule="auto"/>
        <w:jc w:val="both"/>
        <w:rPr>
          <w:szCs w:val="28"/>
        </w:rPr>
      </w:pPr>
    </w:p>
    <w:p w:rsidR="00873AB1" w:rsidRDefault="00873AB1" w:rsidP="00873AB1">
      <w:pPr>
        <w:spacing w:line="276" w:lineRule="auto"/>
        <w:jc w:val="center"/>
        <w:rPr>
          <w:szCs w:val="28"/>
        </w:rPr>
      </w:pPr>
    </w:p>
    <w:p w:rsidR="00873AB1" w:rsidRDefault="00873AB1" w:rsidP="00873AB1">
      <w:pPr>
        <w:spacing w:line="276" w:lineRule="auto"/>
        <w:jc w:val="center"/>
        <w:rPr>
          <w:szCs w:val="28"/>
        </w:rPr>
      </w:pPr>
    </w:p>
    <w:p w:rsidR="00873AB1" w:rsidRDefault="00873AB1" w:rsidP="00873AB1">
      <w:pPr>
        <w:spacing w:line="276" w:lineRule="auto"/>
        <w:jc w:val="center"/>
        <w:rPr>
          <w:szCs w:val="28"/>
        </w:rPr>
      </w:pPr>
    </w:p>
    <w:p w:rsidR="00873AB1" w:rsidRPr="002953EA" w:rsidRDefault="00873AB1" w:rsidP="00873AB1">
      <w:pPr>
        <w:spacing w:line="276" w:lineRule="auto"/>
        <w:jc w:val="center"/>
        <w:rPr>
          <w:szCs w:val="28"/>
        </w:rPr>
      </w:pPr>
    </w:p>
    <w:p w:rsidR="00873AB1" w:rsidRDefault="00873AB1" w:rsidP="00873AB1">
      <w:pPr>
        <w:spacing w:line="276" w:lineRule="auto"/>
        <w:jc w:val="center"/>
        <w:rPr>
          <w:szCs w:val="28"/>
        </w:rPr>
      </w:pPr>
      <w:r w:rsidRPr="002953EA">
        <w:rPr>
          <w:szCs w:val="28"/>
        </w:rPr>
        <w:t>ГО Краснотурьинск</w:t>
      </w:r>
    </w:p>
    <w:p w:rsidR="00873AB1" w:rsidRDefault="00873AB1" w:rsidP="00873AB1">
      <w:pPr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p w:rsidR="00873AB1" w:rsidRDefault="00873AB1" w:rsidP="00873AB1">
      <w:pPr>
        <w:spacing w:line="276" w:lineRule="auto"/>
        <w:jc w:val="center"/>
        <w:rPr>
          <w:szCs w:val="28"/>
        </w:rPr>
      </w:pPr>
    </w:p>
    <w:p w:rsidR="00873AB1" w:rsidRDefault="00873AB1" w:rsidP="00873AB1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Общие положения</w:t>
      </w:r>
      <w:r w:rsidR="003571DF">
        <w:rPr>
          <w:szCs w:val="28"/>
        </w:rPr>
        <w:t>…………………………………………………………..</w:t>
      </w:r>
      <w:r w:rsidR="005A21C2">
        <w:rPr>
          <w:szCs w:val="28"/>
        </w:rPr>
        <w:t>.</w:t>
      </w:r>
      <w:r w:rsidR="003571DF">
        <w:rPr>
          <w:szCs w:val="28"/>
        </w:rPr>
        <w:t>3</w:t>
      </w:r>
    </w:p>
    <w:p w:rsidR="00873AB1" w:rsidRDefault="004541DF" w:rsidP="00873AB1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873AB1">
        <w:rPr>
          <w:szCs w:val="28"/>
        </w:rPr>
        <w:t>Нормативное обеспечение деятельности РДШ в школе</w:t>
      </w:r>
      <w:proofErr w:type="gramStart"/>
      <w:r w:rsidR="003571DF">
        <w:rPr>
          <w:szCs w:val="28"/>
        </w:rPr>
        <w:t xml:space="preserve"> ….</w:t>
      </w:r>
      <w:proofErr w:type="gramEnd"/>
      <w:r>
        <w:rPr>
          <w:szCs w:val="28"/>
        </w:rPr>
        <w:t>……</w:t>
      </w:r>
      <w:r w:rsidR="005A21C2">
        <w:rPr>
          <w:szCs w:val="28"/>
        </w:rPr>
        <w:t>…</w:t>
      </w:r>
      <w:r w:rsidR="003571DF">
        <w:rPr>
          <w:szCs w:val="28"/>
        </w:rPr>
        <w:t>.</w:t>
      </w:r>
      <w:r w:rsidR="005A21C2">
        <w:rPr>
          <w:szCs w:val="28"/>
        </w:rPr>
        <w:t>……..</w:t>
      </w:r>
      <w:r w:rsidR="003571DF">
        <w:rPr>
          <w:szCs w:val="28"/>
        </w:rPr>
        <w:t>5</w:t>
      </w:r>
    </w:p>
    <w:p w:rsidR="00873AB1" w:rsidRDefault="004541DF" w:rsidP="00873AB1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873AB1">
        <w:rPr>
          <w:szCs w:val="28"/>
        </w:rPr>
        <w:t>Структура деятельности РДШ в школе</w:t>
      </w:r>
      <w:r>
        <w:rPr>
          <w:szCs w:val="28"/>
        </w:rPr>
        <w:t xml:space="preserve"> </w:t>
      </w:r>
      <w:r w:rsidR="005A21C2">
        <w:rPr>
          <w:szCs w:val="28"/>
        </w:rPr>
        <w:t>…………………</w:t>
      </w:r>
      <w:r w:rsidR="003571DF">
        <w:rPr>
          <w:szCs w:val="28"/>
        </w:rPr>
        <w:t>…</w:t>
      </w:r>
      <w:proofErr w:type="gramStart"/>
      <w:r w:rsidR="003571DF">
        <w:rPr>
          <w:szCs w:val="28"/>
        </w:rPr>
        <w:t>…</w:t>
      </w:r>
      <w:r>
        <w:rPr>
          <w:szCs w:val="28"/>
        </w:rPr>
        <w:t>…</w:t>
      </w:r>
      <w:r w:rsidR="003571DF">
        <w:rPr>
          <w:szCs w:val="28"/>
        </w:rPr>
        <w:t>.</w:t>
      </w:r>
      <w:proofErr w:type="gramEnd"/>
      <w:r w:rsidR="003571DF">
        <w:rPr>
          <w:szCs w:val="28"/>
        </w:rPr>
        <w:t>.</w:t>
      </w:r>
      <w:r>
        <w:rPr>
          <w:szCs w:val="28"/>
        </w:rPr>
        <w:t>……….</w:t>
      </w:r>
      <w:r w:rsidR="003571DF">
        <w:rPr>
          <w:szCs w:val="28"/>
        </w:rPr>
        <w:t>7</w:t>
      </w:r>
    </w:p>
    <w:p w:rsidR="00873AB1" w:rsidRDefault="005A21C2" w:rsidP="005A21C2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5A21C2">
        <w:rPr>
          <w:szCs w:val="28"/>
        </w:rPr>
        <w:t>Примерный план работы первичного отделения РДШ</w:t>
      </w:r>
      <w:r w:rsidR="003571DF">
        <w:rPr>
          <w:szCs w:val="28"/>
        </w:rPr>
        <w:t>…………………...9</w:t>
      </w:r>
    </w:p>
    <w:p w:rsidR="005A21C2" w:rsidRDefault="005A21C2" w:rsidP="005A21C2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5A21C2">
        <w:rPr>
          <w:szCs w:val="28"/>
        </w:rPr>
        <w:t>Мотивация к участию в деятельности РДШ</w:t>
      </w:r>
      <w:r w:rsidR="003571DF">
        <w:rPr>
          <w:szCs w:val="28"/>
        </w:rPr>
        <w:t>………………</w:t>
      </w:r>
      <w:proofErr w:type="gramStart"/>
      <w:r w:rsidR="003571DF">
        <w:rPr>
          <w:szCs w:val="28"/>
        </w:rPr>
        <w:t>…….</w:t>
      </w:r>
      <w:proofErr w:type="gramEnd"/>
      <w:r w:rsidR="003571DF">
        <w:rPr>
          <w:szCs w:val="28"/>
        </w:rPr>
        <w:t>.</w:t>
      </w:r>
      <w:r>
        <w:rPr>
          <w:szCs w:val="28"/>
        </w:rPr>
        <w:t>…</w:t>
      </w:r>
      <w:r w:rsidR="003571DF">
        <w:rPr>
          <w:szCs w:val="28"/>
        </w:rPr>
        <w:t>…</w:t>
      </w:r>
      <w:r>
        <w:rPr>
          <w:szCs w:val="28"/>
        </w:rPr>
        <w:t>…</w:t>
      </w:r>
      <w:r w:rsidR="003571DF">
        <w:rPr>
          <w:szCs w:val="28"/>
        </w:rPr>
        <w:t>10</w:t>
      </w:r>
    </w:p>
    <w:p w:rsidR="00873AB1" w:rsidRPr="002953EA" w:rsidRDefault="00873AB1" w:rsidP="00873AB1">
      <w:pPr>
        <w:spacing w:line="276" w:lineRule="auto"/>
        <w:jc w:val="center"/>
        <w:rPr>
          <w:szCs w:val="28"/>
        </w:rPr>
      </w:pPr>
    </w:p>
    <w:p w:rsidR="00873AB1" w:rsidRDefault="00873AB1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E81C05" w:rsidRDefault="00E81C05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7B47E8" w:rsidRDefault="007B47E8" w:rsidP="00873AB1">
      <w:pPr>
        <w:jc w:val="center"/>
        <w:rPr>
          <w:b/>
        </w:rPr>
      </w:pPr>
    </w:p>
    <w:p w:rsidR="007B47E8" w:rsidRDefault="007B47E8" w:rsidP="007B47E8">
      <w:pPr>
        <w:spacing w:after="0" w:line="276" w:lineRule="auto"/>
        <w:ind w:firstLine="709"/>
        <w:jc w:val="both"/>
        <w:rPr>
          <w:b/>
        </w:rPr>
      </w:pPr>
      <w:r w:rsidRPr="005A21C2">
        <w:rPr>
          <w:b/>
        </w:rPr>
        <w:t>История создания РДШ</w:t>
      </w:r>
    </w:p>
    <w:p w:rsidR="007B47E8" w:rsidRPr="007B47E8" w:rsidRDefault="007B47E8" w:rsidP="007B47E8">
      <w:pPr>
        <w:spacing w:after="0" w:line="276" w:lineRule="auto"/>
        <w:ind w:firstLine="709"/>
        <w:jc w:val="both"/>
      </w:pPr>
      <w:r w:rsidRPr="007B47E8">
        <w:t>В целях совершенствования государственной политики в области воспитания</w:t>
      </w:r>
      <w:r>
        <w:t xml:space="preserve"> </w:t>
      </w:r>
      <w:r w:rsidRPr="007B47E8">
        <w:t>подрастающего поколения, содействия формированию личности на основе системы</w:t>
      </w:r>
      <w:r>
        <w:t xml:space="preserve"> </w:t>
      </w:r>
      <w:r w:rsidRPr="007B47E8">
        <w:t>ценностей, присущей российскому обществу, 29 октября 2015 года Президент</w:t>
      </w:r>
      <w:r>
        <w:t xml:space="preserve"> </w:t>
      </w:r>
      <w:r w:rsidRPr="007B47E8">
        <w:t>Российской Федерации В.В. Путин подписал Указ № 536 «О создании</w:t>
      </w:r>
      <w:r>
        <w:t xml:space="preserve"> </w:t>
      </w:r>
      <w:r w:rsidRPr="007B47E8">
        <w:t>Общероссийской общественно-государственной детско-юношеской организации</w:t>
      </w:r>
      <w:r>
        <w:t xml:space="preserve"> </w:t>
      </w:r>
      <w:r w:rsidRPr="007B47E8">
        <w:t>«Российское движение школьников».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18 мая 2016</w:t>
      </w:r>
      <w:r>
        <w:t xml:space="preserve"> </w:t>
      </w:r>
      <w:r w:rsidRPr="005A21C2">
        <w:t>года состоялся первый съезд Российского движения школьников (РДШ) на базе</w:t>
      </w:r>
      <w:r>
        <w:t xml:space="preserve"> </w:t>
      </w:r>
      <w:r w:rsidRPr="005A21C2">
        <w:t>МГУ им. М.В. Ломоносова, где были определены целевые ориентиры, избран состав</w:t>
      </w:r>
      <w:r>
        <w:t xml:space="preserve"> </w:t>
      </w:r>
      <w:r w:rsidRPr="005A21C2">
        <w:t>координационного совета и утверждена символика движения.</w:t>
      </w:r>
    </w:p>
    <w:p w:rsidR="005A21C2" w:rsidRPr="005A21C2" w:rsidRDefault="005A21C2" w:rsidP="007B47E8">
      <w:pPr>
        <w:spacing w:after="0" w:line="276" w:lineRule="auto"/>
        <w:ind w:firstLine="709"/>
        <w:jc w:val="both"/>
        <w:rPr>
          <w:b/>
        </w:rPr>
      </w:pPr>
      <w:r w:rsidRPr="005A21C2">
        <w:rPr>
          <w:b/>
        </w:rPr>
        <w:t>Устав РДШ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На учредительном съезде РДШ был принят Устав организации. В документе</w:t>
      </w:r>
      <w:r>
        <w:t xml:space="preserve"> </w:t>
      </w:r>
      <w:r w:rsidRPr="005A21C2">
        <w:t>сообщается, что РДШ работает на основе самоуправления, равноправия,</w:t>
      </w:r>
      <w:r>
        <w:t xml:space="preserve"> </w:t>
      </w:r>
      <w:r w:rsidRPr="005A21C2">
        <w:t>добровольного участия, гласности и законности. Согласно Уставу высший</w:t>
      </w:r>
      <w:r>
        <w:t xml:space="preserve"> </w:t>
      </w:r>
      <w:r w:rsidRPr="005A21C2">
        <w:t>руководящий орган организации – Съезд, который созывается раз в три года.</w:t>
      </w:r>
    </w:p>
    <w:p w:rsidR="005A21C2" w:rsidRPr="005A21C2" w:rsidRDefault="005A21C2" w:rsidP="007B47E8">
      <w:pPr>
        <w:spacing w:after="0" w:line="276" w:lineRule="auto"/>
        <w:ind w:firstLine="709"/>
        <w:jc w:val="both"/>
        <w:rPr>
          <w:b/>
        </w:rPr>
      </w:pPr>
      <w:r w:rsidRPr="005A21C2">
        <w:rPr>
          <w:b/>
        </w:rPr>
        <w:t>Эмблема РДШ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 xml:space="preserve">Состоит из трёх пересекающихся кругов цвета российского </w:t>
      </w:r>
      <w:proofErr w:type="spellStart"/>
      <w:r w:rsidRPr="005A21C2">
        <w:t>триколора</w:t>
      </w:r>
      <w:proofErr w:type="spellEnd"/>
      <w:r w:rsidRPr="005A21C2">
        <w:t>. Их</w:t>
      </w:r>
      <w:r w:rsidR="00CD6BDE">
        <w:t xml:space="preserve"> </w:t>
      </w:r>
      <w:r w:rsidRPr="005A21C2">
        <w:t>пересечение символизирует единство подхода к развитию и деятельности РДШ. В</w:t>
      </w:r>
      <w:r>
        <w:t xml:space="preserve"> </w:t>
      </w:r>
      <w:r w:rsidRPr="005A21C2">
        <w:t>центре эмблемы, внутри пересечения, находится книга – символ знаний.</w:t>
      </w:r>
    </w:p>
    <w:p w:rsidR="005A21C2" w:rsidRPr="005A21C2" w:rsidRDefault="005A21C2" w:rsidP="007B47E8">
      <w:pPr>
        <w:spacing w:after="0" w:line="276" w:lineRule="auto"/>
        <w:ind w:firstLine="709"/>
        <w:jc w:val="both"/>
        <w:rPr>
          <w:b/>
        </w:rPr>
      </w:pPr>
      <w:r w:rsidRPr="005A21C2">
        <w:rPr>
          <w:b/>
        </w:rPr>
        <w:t>Цель РДШ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Цель Российского движения школьников – совершенствование государственной</w:t>
      </w:r>
      <w:r>
        <w:t xml:space="preserve"> </w:t>
      </w:r>
      <w:r w:rsidRPr="005A21C2">
        <w:t>политики в области воспитания подрастающего поколения; содействие</w:t>
      </w:r>
      <w:r>
        <w:t xml:space="preserve"> </w:t>
      </w:r>
      <w:r w:rsidRPr="005A21C2">
        <w:t>формированию личности на основе присущей российскому обществу системы</w:t>
      </w:r>
      <w:r>
        <w:t xml:space="preserve"> </w:t>
      </w:r>
      <w:r w:rsidRPr="005A21C2">
        <w:t>ценностей.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Цель деятельности организации реализуется через следующие направления:</w:t>
      </w:r>
      <w:r w:rsidR="007B47E8">
        <w:t xml:space="preserve"> </w:t>
      </w:r>
      <w:r w:rsidRPr="005A21C2">
        <w:t>личностное развитие; гражданская активность; военно-патриотическое;</w:t>
      </w:r>
      <w:r>
        <w:t xml:space="preserve"> </w:t>
      </w:r>
      <w:r w:rsidRPr="005A21C2">
        <w:t>информационно-</w:t>
      </w:r>
      <w:proofErr w:type="spellStart"/>
      <w:r w:rsidRPr="005A21C2">
        <w:t>медийное</w:t>
      </w:r>
      <w:proofErr w:type="spellEnd"/>
      <w:r w:rsidRPr="005A21C2">
        <w:t xml:space="preserve"> направление.</w:t>
      </w:r>
    </w:p>
    <w:p w:rsidR="005A21C2" w:rsidRPr="005A21C2" w:rsidRDefault="005A21C2" w:rsidP="007B47E8">
      <w:pPr>
        <w:spacing w:after="0" w:line="276" w:lineRule="auto"/>
        <w:ind w:firstLine="709"/>
        <w:jc w:val="both"/>
        <w:rPr>
          <w:b/>
        </w:rPr>
      </w:pPr>
      <w:r w:rsidRPr="005A21C2">
        <w:rPr>
          <w:b/>
        </w:rPr>
        <w:t>Направления деятельности РДШ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– «Личностное развитие» (творческое развитие, популяризация профессий,</w:t>
      </w:r>
      <w:r>
        <w:t xml:space="preserve"> </w:t>
      </w:r>
      <w:r w:rsidRPr="005A21C2">
        <w:t>популяризация здорового образа жизни среди школьников);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– «Гражданская активность» (культурное, социальное, событийное волонтерство,</w:t>
      </w:r>
      <w:r>
        <w:t xml:space="preserve"> </w:t>
      </w:r>
      <w:r w:rsidRPr="005A21C2">
        <w:t>архивно-поисковая работа, изучение истории и краеведения, в рамках данного</w:t>
      </w:r>
      <w:r>
        <w:t xml:space="preserve"> </w:t>
      </w:r>
      <w:r w:rsidRPr="005A21C2">
        <w:t>направления также активно развивается движение юных экологов);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lastRenderedPageBreak/>
        <w:t>– «Информационно-</w:t>
      </w:r>
      <w:proofErr w:type="spellStart"/>
      <w:r w:rsidRPr="005A21C2">
        <w:t>медийное</w:t>
      </w:r>
      <w:proofErr w:type="spellEnd"/>
      <w:r w:rsidRPr="005A21C2">
        <w:t xml:space="preserve"> направление» (освещение деятельности РДШ через</w:t>
      </w:r>
      <w:r>
        <w:t xml:space="preserve"> </w:t>
      </w:r>
      <w:r w:rsidRPr="005A21C2">
        <w:t>шк</w:t>
      </w:r>
      <w:r>
        <w:t>ольные медиа-центры. О</w:t>
      </w:r>
      <w:r w:rsidRPr="005A21C2">
        <w:t>бучение и</w:t>
      </w:r>
      <w:r>
        <w:t xml:space="preserve"> </w:t>
      </w:r>
      <w:r w:rsidRPr="005A21C2">
        <w:t>практика юных журналистов, создание и распространение информационных</w:t>
      </w:r>
      <w:r>
        <w:t xml:space="preserve"> </w:t>
      </w:r>
      <w:r w:rsidRPr="005A21C2">
        <w:t>ма</w:t>
      </w:r>
      <w:r>
        <w:t>териалов через «Классное радио»);</w:t>
      </w:r>
    </w:p>
    <w:p w:rsidR="005A21C2" w:rsidRPr="005A21C2" w:rsidRDefault="005A21C2" w:rsidP="007B47E8">
      <w:pPr>
        <w:spacing w:after="0" w:line="276" w:lineRule="auto"/>
        <w:ind w:firstLine="709"/>
        <w:jc w:val="both"/>
      </w:pPr>
      <w:r w:rsidRPr="005A21C2">
        <w:t>– «Военно-патриотическое направление» (военно-патриотические клубы, созданные</w:t>
      </w:r>
      <w:r>
        <w:t xml:space="preserve"> </w:t>
      </w:r>
      <w:r w:rsidRPr="005A21C2">
        <w:t>на базе образовательных организаций, и сопровождение уже существующих из</w:t>
      </w:r>
      <w:r>
        <w:t xml:space="preserve"> </w:t>
      </w:r>
      <w:r w:rsidRPr="005A21C2">
        <w:t>числа отрядов юных армейцев, спасателей, казаков, пограничников, друзей полиции</w:t>
      </w:r>
      <w:r>
        <w:t xml:space="preserve"> </w:t>
      </w:r>
      <w:r w:rsidRPr="005A21C2">
        <w:t>и инспекторов дорожного движения).</w:t>
      </w: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5A21C2" w:rsidRDefault="005A21C2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7B47E8" w:rsidRDefault="007B47E8" w:rsidP="00873AB1">
      <w:pPr>
        <w:jc w:val="center"/>
        <w:rPr>
          <w:b/>
        </w:rPr>
      </w:pPr>
    </w:p>
    <w:p w:rsidR="00CD6BDE" w:rsidRDefault="00CD6BDE" w:rsidP="00CD6BDE">
      <w:pPr>
        <w:spacing w:after="0" w:line="276" w:lineRule="auto"/>
        <w:ind w:firstLine="709"/>
        <w:jc w:val="center"/>
        <w:rPr>
          <w:rFonts w:cs="Times New Roman"/>
          <w:b/>
        </w:rPr>
      </w:pPr>
      <w:r w:rsidRPr="00CD6BDE">
        <w:rPr>
          <w:rFonts w:cs="Times New Roman"/>
          <w:b/>
        </w:rPr>
        <w:lastRenderedPageBreak/>
        <w:t>Нормативное обеспечение деятельности РДШ в школе</w:t>
      </w:r>
    </w:p>
    <w:p w:rsidR="00CD6BDE" w:rsidRPr="00CD6BDE" w:rsidRDefault="00CD6BDE" w:rsidP="00CD6BDE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Нормативная правовая база обеспечения деятельности Российского движения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школьников, представлена следующими документами: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Конвенция о правах ребенка (Принята резолюцией 44/25 Генеральной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Ассамблеи ООН от 20 ноября 1989 г. Ратифицирована Верховным Советом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СССР 13 июня 1990 г. Вступила в силу для Российской Федерации 15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сентября 1990 г. Факультативный протокол к Конвенции был подписан от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имени Российской Федерации 26 сентября 2012 года и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ратифицирован Федеральным законом от 7 мая 2013 г. № 75-ФЗ)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Федеральный закон «Об общественных объединениях» от 19.05.1995 № 82-ФЗ (последняя редакция от 20.12.2017 № 404-ФЗ)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Федеральный закон «О государственной поддержке молодежных и детских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общественных объединений» от 28.06.1995 № 98-ФЗ (последняя редакция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от 28.12.2016 № 478-ФЗ)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Федеральный закон «Об основных гарантиях прав ребенка в Российской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Федерации» от 24.07.1998 № 124-ФЗ (последняя редакция от 28.12.2016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№ 465-ФЗ)</w:t>
      </w:r>
      <w:r>
        <w:rPr>
          <w:rFonts w:cs="Times New Roman"/>
        </w:rPr>
        <w:t>.</w:t>
      </w:r>
    </w:p>
    <w:p w:rsid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Федеральный закон «Об образовании в Российской Федерации» от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29.12.2012 № 273-ФЗ (последняя редакция от 29.12.2017 № 473-ФЗ)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Федеральный закон от 5 февраля 2018 г. № 15-ФЗ «О внесении изменений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в отдельные законодательные акты Российской Федерации по вопросам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добровольчества (волонтерства)»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Федеральный закон «О безопасности» от 28.12.2010 № 390-ФЗ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Указ Президента Российской Федерации от 13.04.2011 № 444 (ред. От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29.06.2013) «О дополнительных мерах по обеспечению прав и защиты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интересов несовершеннолетних граждан Российской Федерации»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Указ Президента Российской Федерации от 29.10.2015 № 536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«О создании Общероссийской общественно-государственной детско-юношеской организации «Российское движение школьников»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Указ Президента Российской Федерации от 31.12.2015 № 683 «О Стратегии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национальной безопасности Российской Федерации»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Указ Президента Российской Федерации от 29.05.2017 № 240 «Об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объявлении в Российской Федерации Десятилетия детства»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Распоряжение Правительства Российской Федерации от 29.05.2015 № 996-р «Об утверждении Стратегии развития воспитания в Российской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Федерации на период до 2025 года»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lastRenderedPageBreak/>
        <w:t>• Распоряжение Правительства Российской Федерации от 21 апреля 2016 г.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№ 746-р «О создании федерального государственного бюджетного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учреждения «Российский детско-юношеский центр»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Государственная программа «Патриотическое воспитание граждан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Российской Федерации на 2016–2020 годы». Утверждена Постановлением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Правительства Российской Федерации от 30 декабря 2015 г. № 1493.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Действующая редакция госпрограммы «Патриотическое воспитание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граждан Российской Федерации на 2016–2020 годы»</w:t>
      </w:r>
      <w:r>
        <w:rPr>
          <w:rFonts w:cs="Times New Roman"/>
        </w:rPr>
        <w:t>.</w:t>
      </w:r>
    </w:p>
    <w:p w:rsidR="00CD6BDE" w:rsidRP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>• План реализации Стратегии развития воспитания в Российской Федерации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на период до 2025 года, утвержденный Распоряжением Правительства</w:t>
      </w:r>
      <w:r>
        <w:rPr>
          <w:rFonts w:cs="Times New Roman"/>
        </w:rPr>
        <w:t xml:space="preserve"> </w:t>
      </w:r>
      <w:r w:rsidRPr="00CD6BDE">
        <w:rPr>
          <w:rFonts w:cs="Times New Roman"/>
        </w:rPr>
        <w:t>Российской Федерации от 12 марта 2016 г. № 423-р.</w:t>
      </w:r>
    </w:p>
    <w:p w:rsid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  <w:r w:rsidRPr="00CD6BDE">
        <w:rPr>
          <w:rFonts w:cs="Times New Roman"/>
        </w:rPr>
        <w:t xml:space="preserve">В образовательной организации деятельность РДШ регламентируется </w:t>
      </w:r>
      <w:r>
        <w:rPr>
          <w:rFonts w:cs="Times New Roman"/>
        </w:rPr>
        <w:t>Уставом</w:t>
      </w:r>
      <w:r w:rsidRPr="00CD6BDE">
        <w:rPr>
          <w:rFonts w:cs="Times New Roman"/>
        </w:rPr>
        <w:t xml:space="preserve"> и программой развития школы.</w:t>
      </w:r>
    </w:p>
    <w:p w:rsidR="00CD6BDE" w:rsidRDefault="00CD6BDE" w:rsidP="00CD6BDE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CD6BDE" w:rsidRDefault="00CD6BDE" w:rsidP="00873AB1">
      <w:pPr>
        <w:jc w:val="center"/>
        <w:rPr>
          <w:b/>
          <w:szCs w:val="28"/>
        </w:rPr>
      </w:pPr>
    </w:p>
    <w:p w:rsidR="007B47E8" w:rsidRDefault="007B47E8" w:rsidP="00CD6BDE">
      <w:pPr>
        <w:spacing w:after="0"/>
        <w:jc w:val="center"/>
        <w:rPr>
          <w:b/>
          <w:szCs w:val="28"/>
        </w:rPr>
      </w:pPr>
      <w:r w:rsidRPr="007B47E8">
        <w:rPr>
          <w:b/>
          <w:szCs w:val="28"/>
        </w:rPr>
        <w:lastRenderedPageBreak/>
        <w:t>Структура деятельности РДШ в школе</w:t>
      </w:r>
    </w:p>
    <w:p w:rsidR="00091B8A" w:rsidRDefault="00091B8A" w:rsidP="00CD6BDE">
      <w:pPr>
        <w:spacing w:after="0"/>
        <w:jc w:val="center"/>
        <w:rPr>
          <w:b/>
        </w:rPr>
      </w:pPr>
    </w:p>
    <w:p w:rsidR="00091B8A" w:rsidRDefault="0047299A" w:rsidP="00CD6BDE">
      <w:pPr>
        <w:spacing w:after="0" w:line="276" w:lineRule="auto"/>
        <w:ind w:firstLine="709"/>
        <w:jc w:val="both"/>
      </w:pPr>
      <w:r>
        <w:t xml:space="preserve">Организация деятельности Российского движения школьников осуществляется в рамках проектного подхода </w:t>
      </w:r>
      <w:r w:rsidR="00091B8A" w:rsidRPr="00091B8A">
        <w:t xml:space="preserve">(авторы: Горбенко И.А., </w:t>
      </w:r>
      <w:proofErr w:type="spellStart"/>
      <w:r w:rsidR="00091B8A" w:rsidRPr="00091B8A">
        <w:t>Леванова</w:t>
      </w:r>
      <w:proofErr w:type="spellEnd"/>
      <w:r w:rsidR="00091B8A" w:rsidRPr="00091B8A">
        <w:t xml:space="preserve"> Е.А., </w:t>
      </w:r>
      <w:proofErr w:type="spellStart"/>
      <w:r w:rsidR="00091B8A" w:rsidRPr="00091B8A">
        <w:t>Петрина</w:t>
      </w:r>
      <w:proofErr w:type="spellEnd"/>
      <w:r w:rsidR="00091B8A" w:rsidRPr="00091B8A">
        <w:t xml:space="preserve"> З.И.,</w:t>
      </w:r>
      <w:r w:rsidR="00091B8A">
        <w:t xml:space="preserve"> </w:t>
      </w:r>
      <w:r>
        <w:t>Пушкарева Т.В.).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Первичная организация состоит из проектных команд (по направлениям</w:t>
      </w:r>
      <w:r>
        <w:t xml:space="preserve"> </w:t>
      </w:r>
      <w:r w:rsidRPr="00091B8A">
        <w:t xml:space="preserve">деятельности РДШ) </w:t>
      </w:r>
      <w:r>
        <w:t>всех обучающихся от 8 до 18 лет</w:t>
      </w:r>
      <w:r w:rsidR="0047299A">
        <w:t>.</w:t>
      </w: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b/>
        </w:rPr>
      </w:pPr>
      <w:r w:rsidRPr="00091B8A">
        <w:rPr>
          <w:b/>
        </w:rPr>
        <w:t>Функции первичного (школьного) отделения: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• объединение участников движения в школе в целях реализации направлений</w:t>
      </w:r>
      <w:r>
        <w:t xml:space="preserve"> </w:t>
      </w:r>
      <w:r w:rsidRPr="00091B8A">
        <w:t>деятельности РДШ;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• организация и ведение школьного учета участников и активистов РДШ на основе</w:t>
      </w:r>
      <w:r>
        <w:t xml:space="preserve"> </w:t>
      </w:r>
      <w:r w:rsidRPr="00091B8A">
        <w:t>Единого реестра участников.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На уровне образовательной организации первичное отделение решает следующие</w:t>
      </w:r>
      <w:r>
        <w:t xml:space="preserve"> </w:t>
      </w:r>
      <w:r w:rsidRPr="00091B8A">
        <w:rPr>
          <w:b/>
        </w:rPr>
        <w:t>задачи:</w:t>
      </w:r>
    </w:p>
    <w:p w:rsidR="00091B8A" w:rsidRPr="00091B8A" w:rsidRDefault="00091B8A" w:rsidP="00115035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</w:pPr>
      <w:r w:rsidRPr="00091B8A">
        <w:t>Заблаговременное оповещение о конкурсах и мероприятиях, в которых</w:t>
      </w:r>
      <w:r>
        <w:t xml:space="preserve"> </w:t>
      </w:r>
      <w:r w:rsidRPr="00091B8A">
        <w:t>могут принять участие активисты программы.</w:t>
      </w:r>
    </w:p>
    <w:p w:rsidR="00091B8A" w:rsidRPr="00091B8A" w:rsidRDefault="00091B8A" w:rsidP="00115035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</w:pPr>
      <w:r w:rsidRPr="00091B8A">
        <w:t>Осуществление подготовки участников для муниципальных, краевых,</w:t>
      </w:r>
      <w:r>
        <w:t xml:space="preserve"> </w:t>
      </w:r>
      <w:r w:rsidRPr="00091B8A">
        <w:t>всероссийских и международных конкурсов и событий.</w:t>
      </w:r>
    </w:p>
    <w:p w:rsidR="00091B8A" w:rsidRPr="00091B8A" w:rsidRDefault="00091B8A" w:rsidP="00115035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</w:pPr>
      <w:r w:rsidRPr="00091B8A">
        <w:t>Организация в школе различных мероприятий по направлениям</w:t>
      </w:r>
      <w:r>
        <w:t xml:space="preserve"> </w:t>
      </w:r>
      <w:r w:rsidRPr="00091B8A">
        <w:t>деятельности РДШ.</w:t>
      </w:r>
    </w:p>
    <w:p w:rsidR="00091B8A" w:rsidRPr="00091B8A" w:rsidRDefault="00091B8A" w:rsidP="00115035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</w:pPr>
      <w:r w:rsidRPr="00091B8A">
        <w:t>Оказание содействия в отправке школьников для участия в</w:t>
      </w:r>
      <w:r>
        <w:t xml:space="preserve"> </w:t>
      </w:r>
      <w:r w:rsidRPr="00091B8A">
        <w:t>муниципальных, краевых, всероссийских и международных конкурсах и событиях.</w:t>
      </w:r>
    </w:p>
    <w:p w:rsidR="00091B8A" w:rsidRPr="00091B8A" w:rsidRDefault="00091B8A" w:rsidP="00115035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</w:pPr>
      <w:r w:rsidRPr="00091B8A">
        <w:t>Организация сетевых акций в своей школе. Сетевая акция – это формат,</w:t>
      </w:r>
      <w:r>
        <w:t xml:space="preserve"> </w:t>
      </w:r>
      <w:r w:rsidRPr="00091B8A">
        <w:t>когда в один день во всех муниципальных образованиях проходят мероприятия по</w:t>
      </w:r>
      <w:r>
        <w:t xml:space="preserve"> </w:t>
      </w:r>
      <w:r w:rsidRPr="00091B8A">
        <w:t>типовому сценарию.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В каждом образовательном учреждении муниципального образования закрепляется</w:t>
      </w:r>
      <w:r>
        <w:t xml:space="preserve"> </w:t>
      </w:r>
      <w:r w:rsidRPr="00091B8A">
        <w:t>куратор – сотрудник образовательного учреждения муниципального образования</w:t>
      </w:r>
      <w:r>
        <w:t xml:space="preserve"> </w:t>
      </w:r>
      <w:r w:rsidRPr="00091B8A">
        <w:t>(школьный куратор РДШ).</w:t>
      </w: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b/>
        </w:rPr>
      </w:pPr>
      <w:r w:rsidRPr="00091B8A">
        <w:rPr>
          <w:b/>
        </w:rPr>
        <w:t>Задачи школьного куратора РДШ: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• осуществление координации работы первичного (школьного) отделения РДШ;</w:t>
      </w:r>
    </w:p>
    <w:p w:rsidR="00091B8A" w:rsidRPr="00091B8A" w:rsidRDefault="00091B8A" w:rsidP="0047299A">
      <w:pPr>
        <w:spacing w:after="0" w:line="276" w:lineRule="auto"/>
        <w:ind w:firstLine="709"/>
        <w:jc w:val="both"/>
      </w:pPr>
      <w:r w:rsidRPr="00091B8A">
        <w:t>• ведение учета участников и актива РДШ в школе;</w:t>
      </w:r>
    </w:p>
    <w:p w:rsidR="007B47E8" w:rsidRDefault="00091B8A" w:rsidP="0047299A">
      <w:pPr>
        <w:spacing w:after="0" w:line="276" w:lineRule="auto"/>
        <w:ind w:firstLine="709"/>
        <w:jc w:val="both"/>
      </w:pPr>
      <w:r w:rsidRPr="00091B8A">
        <w:t>• осуществление системного взаимодействия с муниципальным (местным)</w:t>
      </w:r>
      <w:r>
        <w:t xml:space="preserve"> </w:t>
      </w:r>
      <w:r w:rsidRPr="00091B8A">
        <w:t>отделением (в том числе по вопросу предоставления отчетности).</w:t>
      </w:r>
    </w:p>
    <w:p w:rsidR="00091B8A" w:rsidRDefault="00091B8A" w:rsidP="00091B8A">
      <w:pPr>
        <w:spacing w:after="0"/>
        <w:ind w:firstLine="709"/>
        <w:jc w:val="both"/>
      </w:pPr>
    </w:p>
    <w:p w:rsidR="00091B8A" w:rsidRDefault="00091B8A" w:rsidP="00091B8A">
      <w:pPr>
        <w:spacing w:after="0"/>
        <w:ind w:firstLine="709"/>
        <w:jc w:val="both"/>
      </w:pPr>
    </w:p>
    <w:p w:rsidR="00091B8A" w:rsidRDefault="00091B8A" w:rsidP="00091B8A">
      <w:pPr>
        <w:spacing w:after="0"/>
        <w:ind w:firstLine="709"/>
        <w:jc w:val="both"/>
      </w:pP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rFonts w:cs="Times New Roman"/>
        </w:rPr>
      </w:pPr>
      <w:r w:rsidRPr="00091B8A">
        <w:rPr>
          <w:rFonts w:cs="Times New Roman"/>
        </w:rPr>
        <w:lastRenderedPageBreak/>
        <w:t>На школьном уровне органом принятия решений является Совет лидеров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РДШ, возглавляемый председателем. Председатель Совета лидеров является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председателем первичного (школьного) отделения РДШ, он отвечает за работу РДШ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в школе от имени учащихся. Заседания Совета проходят не реже четырех раз в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учебную четверть.</w:t>
      </w:r>
    </w:p>
    <w:p w:rsidR="00091B8A" w:rsidRPr="00115035" w:rsidRDefault="00091B8A" w:rsidP="0047299A">
      <w:pPr>
        <w:spacing w:after="0" w:line="276" w:lineRule="auto"/>
        <w:ind w:firstLine="709"/>
        <w:jc w:val="both"/>
        <w:rPr>
          <w:rFonts w:cs="Times New Roman"/>
          <w:b/>
        </w:rPr>
      </w:pPr>
      <w:r w:rsidRPr="00115035">
        <w:rPr>
          <w:rFonts w:cs="Times New Roman"/>
          <w:b/>
        </w:rPr>
        <w:t>В Совет лидеров РДШ входят:</w:t>
      </w: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rFonts w:cs="Times New Roman"/>
        </w:rPr>
      </w:pPr>
      <w:r w:rsidRPr="00091B8A">
        <w:rPr>
          <w:rFonts w:cs="Times New Roman"/>
        </w:rPr>
        <w:t>• председатель Совета (является руководителем первичного (школьного) отделения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РДШ), назначается Муниципальным отделением по представлению школьного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куратора (с 2018 года – по представлению Совета лидеров РДШ);</w:t>
      </w: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rFonts w:cs="Times New Roman"/>
        </w:rPr>
      </w:pPr>
      <w:r w:rsidRPr="00091B8A">
        <w:rPr>
          <w:rFonts w:cs="Times New Roman"/>
        </w:rPr>
        <w:t>• все руководители школьных отрядов.</w:t>
      </w:r>
    </w:p>
    <w:p w:rsidR="00091B8A" w:rsidRPr="0047299A" w:rsidRDefault="00091B8A" w:rsidP="0047299A">
      <w:pPr>
        <w:spacing w:after="0" w:line="276" w:lineRule="auto"/>
        <w:ind w:firstLine="709"/>
        <w:jc w:val="both"/>
        <w:rPr>
          <w:rFonts w:cs="Times New Roman"/>
          <w:b/>
        </w:rPr>
      </w:pPr>
      <w:r w:rsidRPr="0047299A">
        <w:rPr>
          <w:rFonts w:cs="Times New Roman"/>
          <w:b/>
        </w:rPr>
        <w:t>Функции Совета лидеров РДШ:</w:t>
      </w: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rFonts w:cs="Times New Roman"/>
        </w:rPr>
      </w:pPr>
      <w:r w:rsidRPr="00091B8A">
        <w:rPr>
          <w:rFonts w:cs="Times New Roman"/>
        </w:rPr>
        <w:t>• формирует и утверждает план Движения в школе;</w:t>
      </w:r>
    </w:p>
    <w:p w:rsidR="00091B8A" w:rsidRPr="00091B8A" w:rsidRDefault="00091B8A" w:rsidP="0047299A">
      <w:pPr>
        <w:spacing w:after="0" w:line="276" w:lineRule="auto"/>
        <w:ind w:firstLine="709"/>
        <w:jc w:val="both"/>
        <w:rPr>
          <w:rFonts w:cs="Times New Roman"/>
        </w:rPr>
      </w:pPr>
      <w:r w:rsidRPr="00091B8A">
        <w:rPr>
          <w:rFonts w:cs="Times New Roman"/>
        </w:rPr>
        <w:t>• осуществляет координацию развития РДШ в своей школе;</w:t>
      </w:r>
    </w:p>
    <w:p w:rsidR="00091B8A" w:rsidRDefault="00091B8A" w:rsidP="0047299A">
      <w:pPr>
        <w:spacing w:after="0" w:line="276" w:lineRule="auto"/>
        <w:ind w:firstLine="709"/>
        <w:jc w:val="both"/>
        <w:rPr>
          <w:rFonts w:cs="Times New Roman"/>
        </w:rPr>
      </w:pPr>
      <w:r w:rsidRPr="00091B8A">
        <w:rPr>
          <w:rFonts w:cs="Times New Roman"/>
        </w:rPr>
        <w:t>• осуществляет системное взаимодейст</w:t>
      </w:r>
      <w:r w:rsidR="0047299A">
        <w:rPr>
          <w:rFonts w:cs="Times New Roman"/>
        </w:rPr>
        <w:t>вие с муниципальным отделением,</w:t>
      </w:r>
      <w:r w:rsidRPr="00091B8A">
        <w:rPr>
          <w:rFonts w:cs="Times New Roman"/>
        </w:rPr>
        <w:t xml:space="preserve"> </w:t>
      </w:r>
      <w:r w:rsidR="0047299A">
        <w:rPr>
          <w:rFonts w:cs="Times New Roman"/>
        </w:rPr>
        <w:t xml:space="preserve">в </w:t>
      </w:r>
      <w:r w:rsidRPr="00091B8A">
        <w:rPr>
          <w:rFonts w:cs="Times New Roman"/>
        </w:rPr>
        <w:t>том</w:t>
      </w:r>
      <w:r w:rsidR="0047299A">
        <w:rPr>
          <w:rFonts w:cs="Times New Roman"/>
        </w:rPr>
        <w:t xml:space="preserve"> </w:t>
      </w:r>
      <w:r w:rsidRPr="00091B8A">
        <w:rPr>
          <w:rFonts w:cs="Times New Roman"/>
        </w:rPr>
        <w:t>числе по вопросам предоставления необходимой отчетности.</w:t>
      </w:r>
    </w:p>
    <w:p w:rsidR="00115035" w:rsidRDefault="00115035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143184" w:rsidP="00143184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400675" cy="439316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62" cy="439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DD" w:rsidRDefault="00143184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143184">
        <w:rPr>
          <w:rFonts w:cs="Times New Roman"/>
        </w:rPr>
        <w:t>Рис. 1. Структура первичной организации РДШ в МАОУ «СОШ № 17»</w:t>
      </w: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E81C05" w:rsidRP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  <w:r w:rsidRPr="00E81C05">
        <w:rPr>
          <w:b/>
          <w:szCs w:val="28"/>
        </w:rPr>
        <w:lastRenderedPageBreak/>
        <w:t>Примерный план работы первичного отделения РДШ</w:t>
      </w: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1C05" w:rsidTr="00E81C05">
        <w:tc>
          <w:tcPr>
            <w:tcW w:w="3209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Сентябрь</w:t>
            </w:r>
          </w:p>
        </w:tc>
        <w:tc>
          <w:tcPr>
            <w:tcW w:w="3209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Октябрь</w:t>
            </w:r>
          </w:p>
        </w:tc>
        <w:tc>
          <w:tcPr>
            <w:tcW w:w="3210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Ноябрь</w:t>
            </w:r>
          </w:p>
        </w:tc>
      </w:tr>
      <w:tr w:rsidR="00E81C05" w:rsidTr="00E81C05">
        <w:tc>
          <w:tcPr>
            <w:tcW w:w="3209" w:type="dxa"/>
          </w:tcPr>
          <w:p w:rsidR="00EE78EF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>Реализация проекта «Социальное тьюторство»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>Формирование волонтерского отряда «Феникс»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>Создание пресс-центра (газета, соц. сети и др.)</w:t>
            </w:r>
          </w:p>
          <w:p w:rsidR="00E84EA5" w:rsidRDefault="00E84EA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4EA5" w:rsidRDefault="00E84EA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Всероссийская акция, посвященная Дню знаний</w:t>
            </w:r>
            <w:bookmarkStart w:id="0" w:name="_GoBack"/>
            <w:bookmarkEnd w:id="0"/>
          </w:p>
          <w:p w:rsidR="00E84EA5" w:rsidRPr="00E81C05" w:rsidRDefault="00E84EA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09" w:type="dxa"/>
          </w:tcPr>
          <w:p w:rsidR="00EE78EF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>Выставка даров осени «Осенние причуды»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>Всероссийская акция «День РДШ»</w:t>
            </w:r>
          </w:p>
        </w:tc>
        <w:tc>
          <w:tcPr>
            <w:tcW w:w="3210" w:type="dxa"/>
          </w:tcPr>
          <w:p w:rsidR="00EE78EF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>Соревнования по сборке-разборке АК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81C05">
              <w:rPr>
                <w:rFonts w:cs="Times New Roman"/>
                <w:sz w:val="24"/>
              </w:rPr>
              <w:t xml:space="preserve">Мастер-класс для 1-4 классов </w:t>
            </w:r>
            <w:r>
              <w:rPr>
                <w:rFonts w:cs="Times New Roman"/>
                <w:sz w:val="24"/>
              </w:rPr>
              <w:t>«</w:t>
            </w:r>
            <w:r w:rsidRPr="00E81C05">
              <w:rPr>
                <w:rFonts w:cs="Times New Roman"/>
                <w:sz w:val="24"/>
              </w:rPr>
              <w:t>Стрелков</w:t>
            </w:r>
            <w:r>
              <w:rPr>
                <w:rFonts w:cs="Times New Roman"/>
                <w:sz w:val="24"/>
              </w:rPr>
              <w:t>ое оружие - Автомат Калашникова»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Тренинг «</w:t>
            </w:r>
            <w:r w:rsidRPr="00E81C05">
              <w:rPr>
                <w:rFonts w:cs="Times New Roman"/>
                <w:sz w:val="24"/>
              </w:rPr>
              <w:t>Толерантность вокруг меня</w:t>
            </w:r>
            <w:r>
              <w:rPr>
                <w:rFonts w:cs="Times New Roman"/>
                <w:sz w:val="24"/>
              </w:rPr>
              <w:t>»</w:t>
            </w:r>
          </w:p>
          <w:p w:rsidR="00EE78EF" w:rsidRPr="00E81C05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E81C05" w:rsidTr="00E81C05">
        <w:tc>
          <w:tcPr>
            <w:tcW w:w="3209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Декабрь</w:t>
            </w:r>
          </w:p>
        </w:tc>
        <w:tc>
          <w:tcPr>
            <w:tcW w:w="3209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Январь</w:t>
            </w:r>
          </w:p>
        </w:tc>
        <w:tc>
          <w:tcPr>
            <w:tcW w:w="3210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Февраль</w:t>
            </w:r>
          </w:p>
        </w:tc>
      </w:tr>
      <w:tr w:rsidR="00E81C05" w:rsidTr="00E81C05">
        <w:tc>
          <w:tcPr>
            <w:tcW w:w="3209" w:type="dxa"/>
          </w:tcPr>
          <w:p w:rsidR="00EE78EF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1C05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икторина «День героев отечества»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 «Атлас новых профессий»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1C05">
              <w:rPr>
                <w:rFonts w:cs="Times New Roman"/>
                <w:sz w:val="24"/>
                <w:szCs w:val="24"/>
              </w:rPr>
              <w:t xml:space="preserve">Конкурс социальных роликов </w:t>
            </w:r>
          </w:p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E81C05">
              <w:rPr>
                <w:rFonts w:cs="Times New Roman"/>
                <w:sz w:val="24"/>
                <w:szCs w:val="24"/>
              </w:rPr>
              <w:t>Мы против СПИДа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EE78EF" w:rsidRPr="00E81C05" w:rsidRDefault="00EE78EF" w:rsidP="00E81C0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E78EF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1C05">
              <w:rPr>
                <w:rFonts w:cs="Times New Roman"/>
                <w:sz w:val="24"/>
                <w:szCs w:val="24"/>
              </w:rPr>
              <w:t>Школьные соревнования по пулевой стрельбе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C05">
              <w:rPr>
                <w:rFonts w:cs="Times New Roman"/>
                <w:sz w:val="24"/>
                <w:szCs w:val="24"/>
              </w:rPr>
              <w:t xml:space="preserve">Тимбилдинг: игры и упражнения на </w:t>
            </w:r>
            <w:proofErr w:type="spellStart"/>
            <w:r w:rsidRPr="00E81C05">
              <w:rPr>
                <w:rFonts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3210" w:type="dxa"/>
          </w:tcPr>
          <w:p w:rsidR="00EE78EF" w:rsidRDefault="00EE78EF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</w:t>
            </w:r>
            <w:r w:rsidRPr="00E81C05">
              <w:rPr>
                <w:rFonts w:cs="Times New Roman"/>
                <w:sz w:val="24"/>
                <w:szCs w:val="24"/>
              </w:rPr>
              <w:t>Подари книгу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81C05" w:rsidRP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1C05">
              <w:rPr>
                <w:rFonts w:cs="Times New Roman"/>
                <w:sz w:val="24"/>
                <w:szCs w:val="24"/>
              </w:rPr>
              <w:t>Открытые встречи с защитниками отечества</w:t>
            </w:r>
          </w:p>
        </w:tc>
      </w:tr>
      <w:tr w:rsidR="00E81C05" w:rsidTr="00E81C05">
        <w:tc>
          <w:tcPr>
            <w:tcW w:w="3209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Март</w:t>
            </w:r>
          </w:p>
        </w:tc>
        <w:tc>
          <w:tcPr>
            <w:tcW w:w="3209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Апрель</w:t>
            </w:r>
          </w:p>
        </w:tc>
        <w:tc>
          <w:tcPr>
            <w:tcW w:w="3210" w:type="dxa"/>
          </w:tcPr>
          <w:p w:rsidR="00E81C05" w:rsidRDefault="00E81C05" w:rsidP="00E81C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Май</w:t>
            </w:r>
          </w:p>
        </w:tc>
      </w:tr>
      <w:tr w:rsidR="00E81C05" w:rsidTr="00E81C05">
        <w:tc>
          <w:tcPr>
            <w:tcW w:w="3209" w:type="dxa"/>
          </w:tcPr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proofErr w:type="spellStart"/>
            <w:r w:rsidRPr="00EE78EF">
              <w:rPr>
                <w:rFonts w:cs="Times New Roman"/>
                <w:sz w:val="24"/>
              </w:rPr>
              <w:t>Квест</w:t>
            </w:r>
            <w:proofErr w:type="spellEnd"/>
            <w:r w:rsidRPr="00EE78EF">
              <w:rPr>
                <w:rFonts w:cs="Times New Roman"/>
                <w:sz w:val="24"/>
              </w:rPr>
              <w:t xml:space="preserve"> по историческим местам города Краснотурьинска</w:t>
            </w:r>
          </w:p>
          <w:p w:rsidR="00EE78EF" w:rsidRP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E78EF" w:rsidP="00EE78E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4"/>
              </w:rPr>
              <w:t>Диспут «Скажи зависимости - нет»</w:t>
            </w:r>
          </w:p>
        </w:tc>
        <w:tc>
          <w:tcPr>
            <w:tcW w:w="3209" w:type="dxa"/>
          </w:tcPr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E78EF">
              <w:rPr>
                <w:rFonts w:cs="Times New Roman"/>
                <w:sz w:val="24"/>
              </w:rPr>
              <w:t xml:space="preserve">Мы выбираем зарядку – </w:t>
            </w:r>
            <w:proofErr w:type="spellStart"/>
            <w:r w:rsidRPr="00EE78EF">
              <w:rPr>
                <w:rFonts w:cs="Times New Roman"/>
                <w:sz w:val="24"/>
              </w:rPr>
              <w:t>флешмоб</w:t>
            </w:r>
            <w:proofErr w:type="spellEnd"/>
            <w:r w:rsidRPr="00EE78EF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br/>
            </w:r>
            <w:r w:rsidRPr="00EE78EF">
              <w:rPr>
                <w:rFonts w:cs="Times New Roman"/>
                <w:sz w:val="24"/>
              </w:rPr>
              <w:t xml:space="preserve">(в рамках Всемирного дня здоровья, 7-8 </w:t>
            </w:r>
            <w:proofErr w:type="spellStart"/>
            <w:r w:rsidRPr="00EE78EF">
              <w:rPr>
                <w:rFonts w:cs="Times New Roman"/>
                <w:sz w:val="24"/>
              </w:rPr>
              <w:t>кл</w:t>
            </w:r>
            <w:proofErr w:type="spellEnd"/>
            <w:r w:rsidRPr="00EE78EF">
              <w:rPr>
                <w:rFonts w:cs="Times New Roman"/>
                <w:sz w:val="24"/>
              </w:rPr>
              <w:t>).</w:t>
            </w:r>
          </w:p>
          <w:p w:rsidR="00EE78EF" w:rsidRP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Космический КВИЗ «</w:t>
            </w:r>
            <w:r w:rsidRPr="00EE78EF">
              <w:rPr>
                <w:rFonts w:cs="Times New Roman"/>
                <w:sz w:val="24"/>
              </w:rPr>
              <w:t>Под</w:t>
            </w:r>
            <w:r>
              <w:rPr>
                <w:rFonts w:cs="Times New Roman"/>
                <w:sz w:val="24"/>
              </w:rPr>
              <w:t>готовь себя для полета в космос»</w:t>
            </w:r>
          </w:p>
          <w:p w:rsidR="00EE78EF" w:rsidRP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10" w:type="dxa"/>
          </w:tcPr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EE78EF">
              <w:rPr>
                <w:rFonts w:cs="Times New Roman"/>
                <w:sz w:val="24"/>
              </w:rPr>
              <w:t>Встречи с интересными людьми, в рамках Дня Победы (мини-концерт)</w:t>
            </w:r>
          </w:p>
          <w:p w:rsidR="00EE78EF" w:rsidRP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Акция «</w:t>
            </w:r>
            <w:r w:rsidRPr="00EE78EF">
              <w:rPr>
                <w:rFonts w:cs="Times New Roman"/>
                <w:sz w:val="24"/>
              </w:rPr>
              <w:t>Поздравь ветерана</w:t>
            </w:r>
            <w:r>
              <w:rPr>
                <w:rFonts w:cs="Times New Roman"/>
                <w:sz w:val="24"/>
              </w:rPr>
              <w:t>»</w:t>
            </w:r>
          </w:p>
          <w:p w:rsidR="00EE78EF" w:rsidRP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E81C05" w:rsidRPr="00EE78EF" w:rsidRDefault="00EE78EF" w:rsidP="00EE78EF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Акция «Сила РДШ»</w:t>
            </w:r>
          </w:p>
        </w:tc>
      </w:tr>
    </w:tbl>
    <w:p w:rsidR="00E81C05" w:rsidRDefault="00E81C05" w:rsidP="00E81C05">
      <w:pPr>
        <w:spacing w:after="0" w:line="276" w:lineRule="auto"/>
        <w:ind w:firstLine="709"/>
        <w:jc w:val="both"/>
        <w:rPr>
          <w:rFonts w:cs="Times New Roman"/>
          <w:b/>
        </w:rPr>
      </w:pP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E81C05" w:rsidRDefault="00E81C05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</w:p>
    <w:p w:rsidR="00AC1ADD" w:rsidRPr="00E753D7" w:rsidRDefault="00AC1ADD" w:rsidP="00AC1ADD">
      <w:pPr>
        <w:spacing w:after="0" w:line="276" w:lineRule="auto"/>
        <w:ind w:firstLine="709"/>
        <w:jc w:val="center"/>
        <w:rPr>
          <w:rFonts w:cs="Times New Roman"/>
          <w:b/>
        </w:rPr>
      </w:pPr>
      <w:r w:rsidRPr="00E753D7">
        <w:rPr>
          <w:rFonts w:cs="Times New Roman"/>
          <w:b/>
        </w:rPr>
        <w:t>Мотивация к участию в деятельности РДШ</w:t>
      </w:r>
    </w:p>
    <w:p w:rsidR="00AC1ADD" w:rsidRPr="00E753D7" w:rsidRDefault="00AC1ADD" w:rsidP="00E753D7">
      <w:pPr>
        <w:spacing w:after="0" w:line="276" w:lineRule="auto"/>
        <w:ind w:firstLine="709"/>
        <w:jc w:val="center"/>
        <w:rPr>
          <w:rFonts w:cs="Times New Roman"/>
          <w:b/>
        </w:rPr>
      </w:pPr>
      <w:r w:rsidRPr="00E753D7">
        <w:rPr>
          <w:rFonts w:cs="Times New Roman"/>
          <w:b/>
        </w:rPr>
        <w:t xml:space="preserve">(авторы: Горбенко И.А., </w:t>
      </w:r>
      <w:proofErr w:type="spellStart"/>
      <w:r w:rsidRPr="00E753D7">
        <w:rPr>
          <w:rFonts w:cs="Times New Roman"/>
          <w:b/>
        </w:rPr>
        <w:t>Леванова</w:t>
      </w:r>
      <w:proofErr w:type="spellEnd"/>
      <w:r w:rsidRPr="00E753D7">
        <w:rPr>
          <w:rFonts w:cs="Times New Roman"/>
          <w:b/>
        </w:rPr>
        <w:t xml:space="preserve"> Е.А., </w:t>
      </w:r>
      <w:proofErr w:type="spellStart"/>
      <w:r w:rsidRPr="00E753D7">
        <w:rPr>
          <w:rFonts w:cs="Times New Roman"/>
          <w:b/>
        </w:rPr>
        <w:t>Петрина</w:t>
      </w:r>
      <w:proofErr w:type="spellEnd"/>
      <w:r w:rsidRPr="00E753D7">
        <w:rPr>
          <w:rFonts w:cs="Times New Roman"/>
          <w:b/>
        </w:rPr>
        <w:t xml:space="preserve"> З.И., </w:t>
      </w:r>
      <w:r w:rsidR="00E753D7">
        <w:rPr>
          <w:rFonts w:cs="Times New Roman"/>
          <w:b/>
        </w:rPr>
        <w:br/>
      </w:r>
      <w:r w:rsidRPr="00E753D7">
        <w:rPr>
          <w:rFonts w:cs="Times New Roman"/>
          <w:b/>
        </w:rPr>
        <w:t>Пушкарева Т.В.)</w:t>
      </w: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Главным компонентом деятельности куратора и Совета лидеров является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мотивация к участию в деятельности РДШ как можно большего количества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школьников.</w:t>
      </w: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В современной науке слово «мотивация» используется в двояком смысле: как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обозначающее систему факторов, детерминирующих поведение, сюда входят, в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частности, потребности, мотивы, цели, намерения, стремления и многое другое, и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как характеристика процесса, который стимулирует и поддерживает поведенческую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активность на определенном уровне. При этом мотивация обусловлена как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потребностями личности (субъективные, внутренние факторы), так и условиями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деятельности (объективные, внешние факторы). С учетом этих факторов происходит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принятие решения и формируется намерение, поэтому работу по мотивации к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участию в деятельности РДШ рекомендуется вести в двух направлениях:</w:t>
      </w: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1. Обеспечение мотивации к вступлению обучающихся в РДШ;</w:t>
      </w: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2. Построение траектории личностного развития обучающихся в РДШ.</w:t>
      </w: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Выделяют следующие виды мотивов, обеспечивающие включение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обучающихся в деятельность детских общественных движений и ученического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самоуправления:</w:t>
      </w:r>
    </w:p>
    <w:p w:rsidR="00AC1ADD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Реализация личностного потенциала.</w:t>
      </w:r>
    </w:p>
    <w:p w:rsidR="00AC1ADD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Общественное признание, чувство социальной значимости.</w:t>
      </w:r>
    </w:p>
    <w:p w:rsidR="00AC1ADD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Самовыражение и самоопределение.</w:t>
      </w:r>
    </w:p>
    <w:p w:rsidR="00AC1ADD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Профессиональное ориентирование.</w:t>
      </w:r>
    </w:p>
    <w:p w:rsidR="00CD6BDE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Возможность общения, дружеского взаимодействия с единомышленниками.</w:t>
      </w:r>
    </w:p>
    <w:p w:rsidR="00AC1ADD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Приобретение опыта ответственного лидерства и социального взаимодействия.</w:t>
      </w:r>
    </w:p>
    <w:p w:rsidR="00AC1ADD" w:rsidRP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Выполнение общественного долга.</w:t>
      </w:r>
    </w:p>
    <w:p w:rsidR="00AC1ADD" w:rsidRDefault="00AC1ADD" w:rsidP="00AC1ADD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</w:rPr>
      </w:pPr>
      <w:r w:rsidRPr="00AC1ADD">
        <w:rPr>
          <w:rFonts w:cs="Times New Roman"/>
        </w:rPr>
        <w:t>Организация свободного времени и др.</w:t>
      </w:r>
    </w:p>
    <w:p w:rsidR="00AC1ADD" w:rsidRDefault="00E753D7" w:rsidP="00E753D7">
      <w:pPr>
        <w:pStyle w:val="a4"/>
        <w:tabs>
          <w:tab w:val="left" w:pos="284"/>
        </w:tabs>
        <w:spacing w:after="0" w:line="276" w:lineRule="auto"/>
        <w:ind w:left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6120130" cy="4960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D7" w:rsidRPr="00AC1ADD" w:rsidRDefault="00E753D7" w:rsidP="00E753D7">
      <w:pPr>
        <w:pStyle w:val="a4"/>
        <w:tabs>
          <w:tab w:val="left" w:pos="284"/>
        </w:tabs>
        <w:spacing w:after="0" w:line="276" w:lineRule="auto"/>
        <w:ind w:left="0"/>
        <w:jc w:val="center"/>
        <w:rPr>
          <w:rFonts w:cs="Times New Roman"/>
        </w:rPr>
      </w:pP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Таким образом, мотивацию к участию в деятельности РДШ можно разделить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на три группы: альтруизм, социальная и материальная мотивация.</w:t>
      </w:r>
    </w:p>
    <w:p w:rsidR="00AC1ADD" w:rsidRP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Альтруизм – это бескорыстное желание делать добро. Предпосылкой является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представление о том, что есть люди, которым нужна помощь. Обучающиеся с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данной мотивацией легко включаются в деятельность в рамках направления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«Гражданская активность» и становятся добровольцами. Однако данная мотивация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является неустойчивой, особенно когда школьники сталкиваются с равнодушием.</w:t>
      </w:r>
    </w:p>
    <w:p w:rsid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Социальная и материальная мотивации являются более действенными,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необходимо лишь верно сориентироваться в разнообразных способах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мотивирования.</w:t>
      </w:r>
    </w:p>
    <w:p w:rsidR="00AC1ADD" w:rsidRDefault="00AC1ADD" w:rsidP="00AC1ADD">
      <w:pPr>
        <w:spacing w:after="0" w:line="276" w:lineRule="auto"/>
        <w:ind w:firstLine="709"/>
        <w:jc w:val="both"/>
        <w:rPr>
          <w:rFonts w:cs="Times New Roman"/>
        </w:rPr>
      </w:pPr>
      <w:r w:rsidRPr="00AC1ADD">
        <w:rPr>
          <w:rFonts w:cs="Times New Roman"/>
        </w:rPr>
        <w:t>Кроме того, одним из факторов успешности деятельности РДШ и мотивации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участия в ней является включенность в этот процесс всего педагогического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коллектива школы, а также учащихся, не состоящих в РДШ. Мало спланировать и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организовать мероприятие в рамках направления РДШ – надо добиваться связи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 xml:space="preserve">содержания этого мероприятия, его воспитывающей и </w:t>
      </w:r>
      <w:r w:rsidRPr="00AC1ADD">
        <w:rPr>
          <w:rFonts w:cs="Times New Roman"/>
        </w:rPr>
        <w:lastRenderedPageBreak/>
        <w:t>развивающей функции с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деятельностью обучающихся на уроках и внеурочной деятельностью. Другими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словами, в основе деятельности РДШ в общеобразовательной организации должна</w:t>
      </w:r>
      <w:r>
        <w:rPr>
          <w:rFonts w:cs="Times New Roman"/>
        </w:rPr>
        <w:t xml:space="preserve"> </w:t>
      </w:r>
      <w:r w:rsidRPr="00AC1ADD">
        <w:rPr>
          <w:rFonts w:cs="Times New Roman"/>
        </w:rPr>
        <w:t>лежать совместная деятельность всех субъектов образовательного процесса.</w:t>
      </w: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47299A">
      <w:pPr>
        <w:spacing w:after="0" w:line="276" w:lineRule="auto"/>
        <w:ind w:firstLine="709"/>
        <w:jc w:val="both"/>
        <w:rPr>
          <w:rFonts w:cs="Times New Roman"/>
        </w:rPr>
      </w:pPr>
    </w:p>
    <w:p w:rsidR="00CD6BDE" w:rsidRDefault="00CD6BDE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p w:rsidR="00E81C05" w:rsidRDefault="00E81C05" w:rsidP="00E753D7">
      <w:pPr>
        <w:spacing w:after="0" w:line="276" w:lineRule="auto"/>
        <w:jc w:val="both"/>
        <w:rPr>
          <w:rFonts w:cs="Times New Roman"/>
        </w:rPr>
      </w:pPr>
    </w:p>
    <w:sectPr w:rsidR="00E81C05" w:rsidSect="005A21C2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06" w:rsidRDefault="00F53306" w:rsidP="005A21C2">
      <w:pPr>
        <w:spacing w:after="0" w:line="240" w:lineRule="auto"/>
      </w:pPr>
      <w:r>
        <w:separator/>
      </w:r>
    </w:p>
  </w:endnote>
  <w:endnote w:type="continuationSeparator" w:id="0">
    <w:p w:rsidR="00F53306" w:rsidRDefault="00F53306" w:rsidP="005A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324727655"/>
      <w:docPartObj>
        <w:docPartGallery w:val="Page Numbers (Bottom of Page)"/>
        <w:docPartUnique/>
      </w:docPartObj>
    </w:sdtPr>
    <w:sdtEndPr/>
    <w:sdtContent>
      <w:p w:rsidR="005A21C2" w:rsidRPr="005A21C2" w:rsidRDefault="005A21C2">
        <w:pPr>
          <w:pStyle w:val="a7"/>
          <w:jc w:val="right"/>
          <w:rPr>
            <w:sz w:val="24"/>
          </w:rPr>
        </w:pPr>
        <w:r w:rsidRPr="005A21C2">
          <w:rPr>
            <w:sz w:val="24"/>
          </w:rPr>
          <w:fldChar w:fldCharType="begin"/>
        </w:r>
        <w:r w:rsidRPr="005A21C2">
          <w:rPr>
            <w:sz w:val="24"/>
          </w:rPr>
          <w:instrText>PAGE   \* MERGEFORMAT</w:instrText>
        </w:r>
        <w:r w:rsidRPr="005A21C2">
          <w:rPr>
            <w:sz w:val="24"/>
          </w:rPr>
          <w:fldChar w:fldCharType="separate"/>
        </w:r>
        <w:r w:rsidR="00E84EA5">
          <w:rPr>
            <w:noProof/>
            <w:sz w:val="24"/>
          </w:rPr>
          <w:t>12</w:t>
        </w:r>
        <w:r w:rsidRPr="005A21C2">
          <w:rPr>
            <w:sz w:val="24"/>
          </w:rPr>
          <w:fldChar w:fldCharType="end"/>
        </w:r>
      </w:p>
    </w:sdtContent>
  </w:sdt>
  <w:p w:rsidR="005A21C2" w:rsidRDefault="005A2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06" w:rsidRDefault="00F53306" w:rsidP="005A21C2">
      <w:pPr>
        <w:spacing w:after="0" w:line="240" w:lineRule="auto"/>
      </w:pPr>
      <w:r>
        <w:separator/>
      </w:r>
    </w:p>
  </w:footnote>
  <w:footnote w:type="continuationSeparator" w:id="0">
    <w:p w:rsidR="00F53306" w:rsidRDefault="00F53306" w:rsidP="005A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0B2"/>
    <w:multiLevelType w:val="hybridMultilevel"/>
    <w:tmpl w:val="05C0D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6E7A61"/>
    <w:multiLevelType w:val="hybridMultilevel"/>
    <w:tmpl w:val="05C0D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5B2C58"/>
    <w:multiLevelType w:val="hybridMultilevel"/>
    <w:tmpl w:val="03AC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1"/>
    <w:rsid w:val="00091B8A"/>
    <w:rsid w:val="00115035"/>
    <w:rsid w:val="00143184"/>
    <w:rsid w:val="001A4961"/>
    <w:rsid w:val="00271684"/>
    <w:rsid w:val="002A4473"/>
    <w:rsid w:val="002F5739"/>
    <w:rsid w:val="003571DF"/>
    <w:rsid w:val="003918A8"/>
    <w:rsid w:val="004541DF"/>
    <w:rsid w:val="0047299A"/>
    <w:rsid w:val="00502C6D"/>
    <w:rsid w:val="0058776F"/>
    <w:rsid w:val="005A21C2"/>
    <w:rsid w:val="00734A98"/>
    <w:rsid w:val="0077386A"/>
    <w:rsid w:val="007B47E8"/>
    <w:rsid w:val="00847E07"/>
    <w:rsid w:val="00873AB1"/>
    <w:rsid w:val="008B6A4D"/>
    <w:rsid w:val="009436F9"/>
    <w:rsid w:val="00987AF5"/>
    <w:rsid w:val="00AC1ADD"/>
    <w:rsid w:val="00CD6BDE"/>
    <w:rsid w:val="00E753D7"/>
    <w:rsid w:val="00E81C05"/>
    <w:rsid w:val="00E84EA5"/>
    <w:rsid w:val="00EE78EF"/>
    <w:rsid w:val="00F53306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A10"/>
  <w15:chartTrackingRefBased/>
  <w15:docId w15:val="{863BE3FD-2BEB-484D-9224-A3B2AB2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73A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87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A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1C2"/>
  </w:style>
  <w:style w:type="paragraph" w:styleId="a7">
    <w:name w:val="footer"/>
    <w:basedOn w:val="a"/>
    <w:link w:val="a8"/>
    <w:uiPriority w:val="99"/>
    <w:unhideWhenUsed/>
    <w:rsid w:val="005A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3724-8BB0-4DC2-BEA0-E61545EA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dcterms:created xsi:type="dcterms:W3CDTF">2019-08-23T05:05:00Z</dcterms:created>
  <dcterms:modified xsi:type="dcterms:W3CDTF">2019-09-02T12:52:00Z</dcterms:modified>
</cp:coreProperties>
</file>